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ludzie spośród naczelników synów Efraima: Azariasz, syn Jehochanana, Berekiasz, syn Meszilemota, i Hiskiasz, syn Szalluma, i Amasa, syn Chadlaja, stanęli przed ściągającymi z wyprawy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spośród naczelników Efraima: Azariasz, syn Jehochanana, Berekiasz, syn Meszilemota, Hiskiasz, syn Szaluma, i Amasa, syn Chadlaja, stanęli wobec powracających z wyprawy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naczelników spośród synów Efraima: Azariasz, syn Jochanana, Berechiasz, syn Meszillemota, Ezechiasz, syn Szalluma, i Amasa, syn Chadlaja, wystąpili przeciwko tym, którzy wracali z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mężowie z książąt synów Efraimowych: Azaryjasz, syn Johananowy, Barachyjasz, syn Mesyllemotowy, i Ezechyjasz, syn Sallumowy, i Amasa, syn Hadlajowy przeciwko tym, którzy się wracali z wojny;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tedy mężowie z książąt synów Efraim, Azariasz, syn Johanan, Barachias, syn Mosollamot, Ezechias, syn Sellum, i Amaza, syn Adali, przeciwko onym, którzy się wracali z bitwy,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wtedy niektórzy mężowie spośród naczelników - synów Efraima: Azariasz, syn Jochanana, Berekiasz, syn Meszillemota, Ezechiasz, syn Szalluma, i Amasa, syn Chadlaja, stanęli przed tymi, którzy wracali z wojskiem,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mężowie spośród naczelników efraimskich: Azariasz, syn Jehochanana, Berekiasz, syn Meszillemota, Hiskiasz, syn Szalluma, i Amasa, syn Chadlaja, wystąpili przed wojsko wracające z wyprawy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przywódcy Efraimitów: Azariasz, syn Jehochanana, Berekiasz, syn Meszillemota, Ezechiasz, syn Szalluma i Amasa, syn Chadlaja stanęli naprzeciw przybywających z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spośród przywódców efraimskich: Azariasz syn Jochanana, Berekiasz syn Maszillemota, Ezechiasz, syn Szalluma, oraz Amasa syn Chadlaja, wystąpili przed powracające wojsko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spośród książąt efraimskich: Azarjahu, syn Jehochanana, Berekjahu, syn Meszillemota, Jechizkijjahu, syn Szalluma, i Amasa, syn Chadlaja - wystąpili przeciwko tym, którzy powracali z wojny,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володарі з синів Ефраїма, Удія син Івана, і Варахія син Мосоламота, і Езекія син Селлима, і Амасія син Ходлія, проти тих, що приходили з війни,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przeciwko tym, którzy wracali z wojny, wyruszyli mężowie z władców, potomków Efraima: Azarja, syn Johochanana; Berekiasz, syn Meszillemota; Ezechjasz, syn Salluma, i Amasa, syn Chadlaja;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pewni mężowie spośród naczelników synów Efraima; Azariasz, syn Jehochanana, Berechiasz, syn Meszillemota, oraz Jechizkiasz, syn Szalluma, i Amasa, syn Chadlaja, powstali przeciw tym, którzy przychodzili z wyprawy wojennej,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2024-05-28T09:42:35Z</dcterms:modified>
</cp:coreProperties>
</file>