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kapłanów: synowie Chobajasza, synowie Hakosa i synowie Barzilaja, który pojął za żonę jedną z córek Barzilaja z Gileadu i nazwał się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kapłanów: synowie Chobajasza, synowie Hakosa i synowie Barzilaja, który pojął za żonę jedną z córek Barzilaja z Gileadu i nazwał się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kapłanów: synowie Chobajasza, synowie Kosa, synowie Barzillaja, który pojął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Barzillaja Gileadczyka i przybrał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Habajowi, synowie Kozowi, synowie Barsylajego, który był pojął żonę z córek Barsylaja Galaadczyka; i nazwany był od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Hobia, synowie Akkos, synowie Berzellaj, który pojął z córek Berzellaj Galaadczyka żonę i przezwano go ich imieniem: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potomkowie Chobajasza, potomkowie Hakkosa, potomkowie Barzillaja, który wziął za żonę 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należący do rodów kapłańskich synowie Chobajjasza, synowie Hakkosa i synowie Barzillaja, który pojął za żonę jedną z córek Barzillaja z Gilead i nazwał się jego imieniem,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kapłanów zaś synowie Chobajasza, synowie Hakkosa, synowie Barzillaja, który wziął za żonę jedną z córek Barzillaja Gileadyty i był nazywany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 to: potomkowie z rodu Chobajasza, z rodu Hakkosa i z rodu Barzillaja, który ożenił się z 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Chobajji, synowie Hakkoca i synowie Barzillaja, tego, który pojął sobie za żonę jedną z córek Barzillaja z Gilead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священиків: сини Овая сини Аккуса, сини Верзеллая, що взяв жінку з дочок Верзеллая Ґалаадита і (їх) названо їхнім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kapłańskich: Synowie Hobajasza, synowie Hakkosa, synowie Barzylai, który pojął żonę z córek Barzylai Gileadczyka oraz był nazwany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kapłanów zaś: synowie Chabajasza, synowie Hakkoca, synowie Barzillaja, który wziął sobie żonę spośród córek Barzillaja Gileadczyka i został nazwany od ich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2024-06-03T13:36:07Z</dcterms:modified>
</cp:coreProperties>
</file>