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utrudniajcie prac przy świątyni Bożej. Niech namiestnik Judei oraz starsi judzcy odbudują tę świątynię Bożą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 spokoju prace nad tym domem Bożym. Niech namiestnik Żydów i starsi żydowscy odbudują ten dom Boży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Dopuśćcie, żeby był budowany ten dom Boży od książęcia Żydowskiego, i od starszych Żydowskich, aby ten dom Boży zbudowali na miejscu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dopuśćcie, żeby był budowan kościół tamten Boży od książęcia Żydów i od starszych ich, aby dom Boży tamten zbudowali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Żydów i starszyźnie żydowskiej pracować nad tym domem Bożym.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Judei i starsi judejscy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żydowskiemu i starszyźnie żydowskiej pracować przy tym domu Bożym. Niech ten dom Boży zostanie odbudowany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Pozostawcie w spokoju prace nad tym domem Bożym. Niech namiestnik Żydów i ich starszyzna odbudowują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wolną rękę namiestnikowi i starszyźnie Judejczyków w robotach przy tej Świątyni Boga. Powinni oni odbudować tę Świątynię Boga na jej [dawnym]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дайте чинити діло божого дому. Володарі юдеїв і старшини юдеїв хай збудують дім того Бога на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by budowali ten Dom Boga. Żydowski namiestnik oraz żydowscy starsi niech zbudują ten Dom Boga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Żydów i starsi żydowscy odbudują ten dom Boży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2024-06-02T16:34:46Z</dcterms:modified>
</cp:coreProperties>
</file>