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książęta ludu w Jerozolimie, a reszta ludu rzucała losy,* aby sprowadzić jednego z dziesięciu do zamieszkania w Jerozolimie, świętym mieście, a dziewięciu pozostałych (zostawić) w innych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Jerozolimie. Co do pozostałych, reszta ludu postanowiła rozstrzygnąć przez losowanie, że jedna osoba z dziesięciu zamieszka w Jerozolimie, w świętym mieście, a pozostałych dziewięć może pozostać w innych miastach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ludu zamieszkali więc w Jerozolimie, a reszta ludu rzucała losy, aby wyznaczyć jednego z dziesięciu na zamieszkanie w Jerozolimie, w świętym mieście, a dziewięciu pozostałych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przedniejsi z ludu w Jeruzalemie, a inny lud miotali losy, aby wzięli dziesiątego człowieka na mieszkanie w Jeruzalemie, mieście świętem, a dziewięć części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ludu mieszkali w Jeruzalem, a ostatek pospólstwa puścił los, aby wybrali jednę część z dziesiąci, którzy by mieli mieszkać w Jeruzalem, mieście świętym, a dziewięć części w mieściech.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Jerozolimie, a reszta ludu rzucała losy celem wyznaczenia jednego z dziesięciu, żeby on osiedlił się w świętym mieście Jeruzalem, a owych dziewięciu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osiedlili się naczelnicy ludu w Jeruzalemie, reszta ludności zaś rzucała losy, aby jednego z dziesięciu doprowadzić do osiedlenia się w świętym mieście Jeruzalemie, a dziewięciu pozostałych w innych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Jerozolimie. Reszta zaś ludu rzucała losy, aby wyznaczyć co dziesiątego dla zamieszkania w świętym mieście Jerozolimie, podczas gdy dziewięciu pozostałych miało pozostać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 zamieszkali w Jerozolimie. Natomiast reszta ludności ciągnęła losy, aby co dziesiąty osiedlał się w świętym mieście Jerozolimie. Pozostałych dziewięciu przeznaczano do innych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ludu osiedlili się w Jeruzalem. Reszta zaś ludności ciągnęła losy, gdyż jeden człowiek na dziesięciu winien był zamieszkać w Jeruzalem, w tym Mieście świętym, podczas gdy dziewięciu pozostałych miało zamieszkać w [innych]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народу осіли в Єрусалимі, і осталі з народу вкинули жереб, щоб взяти одного з десяти, щоб осісти в Єрусалимі в святому місті і в (інших) містах девять частей.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ludu mieszkali w Jeruszalaim, zaś pozostały lud rzucał losy, aby co dziesiątego człowieka wziąć na mieszkanie w Jeruszalaim, świętym mieście, a dziewięć części miało mieszkać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mieszkali w Jerozolimie; reszta ludu zaś rzucała losy, by wprowadzić jednego z dziesięciu, żeby zamieszkał w Jerozolimie, świętym mieście, a dziewięciu pozostałych w innych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7:14&lt;/x&gt;; &lt;x&gt;60 14:2&lt;/x&gt;; &lt;x&gt;60 18:6&lt;/x&gt;; &lt;x&gt;90 10:20-21&lt;/x&gt;; &lt;x&gt;90 14:414&lt;/x&gt;;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2024-05-29T13:54:13Z</dcterms:modified>
</cp:coreProperties>
</file>