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jednej zasłony ma być trzydzieści łokci, a szerokość jednej zasłony cztery łokcie.* Wszystkich jedenaście zasłon ma być jednego rozmiaru.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nich ma mieć długość trzydziestu łokci i szerokość czterech.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Każda z jedenastu zasłon ma te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zasłony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wynosić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trzydzieści łokci, a szerokość jednej zasłony — cztery łokcie. Wszystkie jedenaście zasłon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mieć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jednakowe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opony jednej trzydzieści łokci, a szerokość opony jednej cztery łokcie; jednaż miara będzie tych jedenastu opon.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deki jednej będzie miała trzydzieści łokiet, a szerokość cztery: równa miara będzie wszytkich 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jednego nakrycia będzie wynosiła trzydzieści łokci, a szerokość jednego nakrycia - cztery łokcie, i wszystkie jedenaście nakryć będą miały jednakowe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jednej zasłony będzie wynosiła trzydzieści łokci, a szerokość jednej zasłony cztery łokcie. Wszystkie jedenaście zasłon będą miały jednakowe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jedenastu zasłon będzie miała te same rozmiary: trzydzieści łokci długości i cztery łokcie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zasłona ma mieć trzydzieści łokci długości i cztery szerokości. Wszystkie będą miały te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takiej maty [ma wynosić] trzydzieści łokci, a jej szerokość - cztery łokcie. Ten sam wymiar ma mieć jedenaście 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draperii [będzie] trzydzieści ama i szerokość cztery ama - dla każdej draperii. [Wszystkie] jedenaście draperii będzie miało ten sam rozmiar.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Довжина однієї скіри буде тридцять ліктів, і чотири лікті ширина однієї скіри; це буде міра для одинадцятьох скір.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osłony ma wynosić trzydzieści łokci, a szerokość każdej osłony cztery łokcie; dla jedenastu osłon powinna być jedna miara.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tkaniny namiotowej ma wynosić trzydzieści łokci, a szerokość każdej tkaniny namiotowej cztery łokcie. Jedna jest miara dla jedenastu tkanin namiotowych.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13,5 m dł. i 1,8 m szer.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2024-06-03T01:10:58Z</dcterms:modified>
</cp:coreProperties>
</file>