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rąk i spalisz na ołtarzu na ofierze całopalnej* na miłą woń przed obliczem JAHWE – jest to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przejmiesz to z ich rąk i spalisz na ołtarzu, na ofierze całopalnej,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miłą woń przed JAHWE. Ta ofiara będzie ofiarą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rąk i spalisz na ołtarzu jako całopalenie, na miłą woń przed JAHWE. Jest to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to z ręku ich, zapalisz na ołtarzu, na całopalenie, na wonność wdzięczną przed Panem; ofiara ognista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wszytko z ręku ich, i zapalisz na ołtarzu na całopalenie, wonność nawdzięczniejszą przed obliczem Pańskim, bo ofiara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to potem z ich rąk i spalisz na ołtarzu ponad ofiarą całopalenia jako miłą woń przed Panem. Jest to ofiara spalana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odbierzesz to z ich rąk i spalisz na ołtarzu nad całopaleniem na woń przyjemną przed Panem. Jest to ofiara ognista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odbierzesz je z ich rąk i spalisz na ołtarzu jako ofiarę całopalną, na miłą woń przed JAHWE. To jest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weźmiesz to z ich rąk i złożysz na ołtarzu jako ofiarę całopalną, woń przyjemną dla JAHWE. To będzie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zabierz to z ich rąk i spal na ołtarzu jako wonną ofiarę całopalenia; wdzięczną wonność przed obliczem Jahwe, ofiarę dla Jahwe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je z ich rąk i spalisz z dymem na ołtarzu jako [oddanie] wstępujące ola), kojący zapach przed Bogiem, spalanego w ogniu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їх з їхніх рук, і принесеш на жертівнику всепалення перед Господом, як приємний запах. Це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ręki oraz razem z całopaleniem puścisz z dymem na ofiarnicy, na przyjemny zapach przed WIEKUISTYM; to jest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to z ich rąk, i zamienisz w dym na ołtarzu, na ofierze całopalnej, jako kojącą woń przed Jehową. Jest to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oprócz ofiary całopalnej, &lt;x&gt;20 29:25&lt;/x&gt;L.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2024-06-01T08:57:26Z</dcterms:modified>
</cp:coreProperties>
</file>