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rozum* skryłeś przed rozsądkiem, to (ich) nie wywyższysz.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zamknąłeś dla rozsądku, z pewnością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serce bowiem ukryłeś przed zrozumieniem,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serce ich ukrył przed wyrozumieniem; przetoż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oddaliłeś od karności, przetoż nie będą podwyższeni.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Zamknąłeś ich umysł przed rozsądkiem, nie dopuścisz do ich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ich serce rozsądku, dlatego nie pozwolisz im triumfować.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bowiem przed nimi zrozumienie, dlatego też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Ty odmówiłeś im rozumu, dlatego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pozbawił ich serce rozeznania, dlatego już ich nie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сховав від мудрости їхнє серце, через це Ти їх не піднесеш.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dla zrozumienia; dlatego im nie pozwolisz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na roztropność. Dlatego ich nie wywyższasz.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(lew), l.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2024-05-29T13:17:24Z</dcterms:modified>
</cp:coreProperties>
</file>