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JAHWE jest kielich* I wino spienione, pełne przypraw; To (wino) nalewa, owszem, jego fusy wypiją wszyscy bezbożni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JAHWE jest kielich! I wino spienione od przypraw, On je nalewa, owszem — do samego dna wypiją je wszyscy bezbożni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zawsze opowiadał, będę śpiewał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kielich jest w rękach Pańskich, a ten wina mętnego nalany; z tegoż nalewać będzie, tak, że i drożdże jego wyssą i wypiją wszyscy niepobożni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ręce PANSKIEJ jest kielich wina szczerego, pełen zmieszania. I nachylił z tego w ów, wszakże drożdże jego nie wylały się, będą pić wszyscy grzesznicy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Pana jest kielich, w którym się pieni wino, pełne przypraw. I On z niego nalewa: aż do mętów wypiją, pić będą wszyscy niegodziwi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Pana jest kielich Wina musującego, pełnego przypraw; Z niego nalewa, a wszyscy bezbożni na ziemi nawet osad jego wysączają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JAHWE jest bowiem kielich musującego wina, pełnego przypraw. On z niego nalewa – doprawdy, nawet osad osuszą, będą pić wszyscy bezbożni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ręku JAHWE jest kielich pełen mocnego wina; On z niego nalewa - aż do dna go wypiją. Będą pić wszyscy bezbożni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ręku Jahwe jest czara pieniąca się winem, obficie zaprawionym korzeniami. I nalewa z niej: aż do osadu muszą ją wychylić; pić z niej muszą wszyscy grzesznicy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Ти дав почути суд, земля злякалася і замовкла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kielich jest w ręku BOGA, a wino się pieni; pełen jest zaprawy i z niego nalewa; lecz wszyscy złoczyńcy ziemi wyssą oraz wypiją tylko jego 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 tym opowiadał po czas niezmierzony; chcę grać Bogu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60:5&lt;/x&gt;; &lt;x&gt;290 51:17&lt;/x&gt;; &lt;x&gt;300 25:15-28&lt;/x&gt;; &lt;x&gt;300 49:12&lt;/x&gt;; &lt;x&gt;300 51:7&lt;/x&gt;; &lt;x&gt;330 23:31-34&lt;/x&gt;; &lt;x&gt;380 1:16&lt;/x&gt;; &lt;x&gt;420 2:16&lt;/x&gt;; &lt;x&gt;450 12:2&lt;/x&gt;; &lt;x&gt;730 14:10&lt;/x&gt;; &lt;x&gt;730 16:19&lt;/x&gt;; &lt;x&gt;730 17:4&lt;/x&gt;; &lt;x&gt;730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2024-06-01T04:56:47Z</dcterms:modified>
</cp:coreProperties>
</file>