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to schronienie dla nienagannych,* ** lecz tragedia*** dla popełniających nieprawość.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to schronienie dla nienagannych, lecz tragedia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popełniających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jest mocą dla prawego, a zgubą dla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Pańska jest mocą szczeremu; ale strachem tym, którzy broją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prostego droga Pańska, a strach tym, którzy źle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umocnieniem postępujących nienagannie, a zgubą dla popełniających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twierdzą dla tego, kto postępuje nienagannie, lecz zgubą dla tych,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jest mocą dla nieskazitelnego, zgubą dla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jest oparciem dla doskonałego, lecz sprowadza zagładę na tego, kto dopuszcza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- ostoją dla nieskazitelnego, ale zagładą dla czyniących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Твердиня преподобного - господній страх, а знищення для тих, що чинять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 dla niewinnych jest postanowienie WIEKUISTEGO lecz trwogą dla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jest twierdzą dla nienagannego, lecz zguba jest dla krzywdzicieli.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Droga JHWH to schronienie dla nienagannych : wg G: twierdzą sprawiedliwego jest bojaźń Pana, ὀχύρωμα ὁσίου φόβος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27:1-2&lt;/x&gt;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zguba.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2024-06-01T03:07:54Z</dcterms:modified>
</cp:coreProperties>
</file>