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dostatek żywności, ale i to przepadnie, gdy zabraknie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jest na roli ubogich, lecz i ta może niszczeć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roli ubogich, a drugi ginie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nowinach ojców, ale innym bywają zbierane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nowej uprawy ubogich jest wiele żywności, a bywa, że przepada to, co [nabyte]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zorane pole ubogich daje żywności obficie, lecz i ta może zginąć wskutek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uprawiane przez ubogich daje wiele pożywienia, bywa jednak, że zostaje zniszczone z braku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ugór uprawiany przez ubogich daje wiele pożywienia, ale zdarza się, że człowiek ginie z braku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- (zyskiem możnych, lecz ubogiego spotyka niesprawiedliwość).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проведуть численні роки в багатстві, а неправедні швидко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pole biednych daje pod dostatkiem żywności; a przez swoją nieprawość, niejeden jest 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Zaorana rola ubogich daje dużo żywności, ale jest taki, który zostaje zmieciony wskutek braku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2024-05-23T21:07:03Z</dcterms:modified>
</cp:coreProperties>
</file>