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zysk, poprzestawanie na słowach — pewną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praca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puste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pracy bywa pożytek; ale gołe słowo warg tylko do nędzy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wszelkiej roboty będzie dostatek, ale gdzie słów wiele, tam często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pusta gadanina jedynie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mozolna praca przynosi zysk, lecz puste słowa powodują tylko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wysiłek przynosi zysk, same słowa prowadzą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lecz puste słowo -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trudem idzie zysk, puste gadulstwo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кожного, що старається, є надвишка, а хто насолоджується і нечутливий, буде в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trudzie przyjdzie pożytek, lecz puste słowa prowadzą tylko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trudu jest korzyść, lecz samo słowo warg prowadzi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2024-06-01T03:04:01Z</dcterms:modified>
</cp:coreProperties>
</file>