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JAHWE w swym majestacie. Będzie to miejsce strumieni, szerokich kanałów, którymi nie popłyną statki pchane wiosłami ani nie przepłynie okazały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Wielmożny JAHWE sam będzie dla nas miejscem szerokich rzek i strumieni, po których nie popłynie okręt wiosłowy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okazały statek się nie przeprawi.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nam na tem miejscu Pan wielmożny jest rzekami strumieni szerokich, po których nie pójdą z wiosłami, ani okręt wielki po nich przechodzić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tam wielmożny jest JAHWE nasz, miejsce rzek, strumienie szerokie i przestronne; nie pójdzie po nim okręt żeglarzów ani galera wielka przejdzie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tam mamy Pana potężnego, zamiast rzek o szerokich odnogach. Nie dotrze tam okręt poruszany wiosłami ani się okazalszy statek nie przeprawi: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wspaniała chwała nam przypadnie, źródło strumieni o szerokich brzegach, nie płyną po nich okręty z wiosłami ani nie jeździ po nich okazały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przecież mamy potężnego JAHWE, zamiast źródła rzek o szerokich odnogach. Nie dotrze tam łódź poruszana wiosłami, nie przypłynie potężny okręt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Naprawdę! Tam chwalebny JAHWE jest dla nas jak region rzek i rozległych strumieni, do którego nie dotrą wojenne okręty ani nie wpłyną tam olbrzymie 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zaprawdę mamy chwalebnego Jahwe, zamiast strumieni (i rzek) szerokich; nie dotrze tam [wrogi] statek żeglarski, nie dopłynie też okręt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велике імя Господа. Місце для вас буде, ріки й широкі й розлогі рови. Ти не підеш цією дорогою, ані не піде корабель, що пливе.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zamiast strumieni i szerokich rzek WIEKUISTY okaże się nam potężny; po tych wodach nie przechodzi statek z wiosłami i nie przebywa na nich silny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Majestatyczny, JAHWE, będzie dla nas miejscem rzek, szerokich kanałów. Nie popłynie po nim flota galer ani nie przepłynie go majestatyczny okręt.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2024-05-28T19:22:10Z</dcterms:modified>
</cp:coreProperties>
</file>