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 za grzech, spożyje ją na 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złoży ofiarę przebłagalną, będzie z niej spożywał w miejscu poświęconym, na dziedzińcu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przebłagalną będzie część z niej spożywał; ma być spożywana na miejscu Świętym, na dziedzińcu przed 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Kohen, który składa oddanie za grzech, zje je. Ma być zjedzone w świętym miejscu, [mianowicie]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Священик, що приносить її, їстиме її. В святому місці їстиметься, в притворі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spożyje kapłan, który spełnia obrządek rozgrzeszenia. Powinna być spożywana na miejscu świętym, na dziedzińcu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2024-05-29T00:36:06Z</dcterms:modified>
</cp:coreProperties>
</file>