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tłuszcz i ogon, i cały tłuszcz, który jest na wnętrznościach, i płat wątroby, i obie nerki, i ich tłuszcz, i prawą łopatkę,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tłuszcz części ogonowej, cały tłuszcz pokrywający wnętrzności, płat wątroby, obie nerki z tłuszczem na nich i prawą łopatkę.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tłuszcz, ogon, cały tłuszcz pokrywający wnętrzności, płat tłuszczu na wątrobie oraz obie nerki z ich tłuszczem i prawą łopatkę.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tłustość i ogon, i wszystkę tłustość, która jest około wnętrzności, i odzieczkę z wątroby, i dwie nerki z tłustością ich i łopatkę 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łój i ogon, i wszytkę tłustość, która okrywa jelita, i odziedzę wątroby, i dwie nerce z łojem ich, i łopatkę prawą oddzielił.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tłuszcz, ogon i cały tłuszcz, który jest na wnętrznościach, wraz z płatem tłuszczu, który okrywa wątrobę, a także obie nerki z ich tłuszczem i prawą łopatkę.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tłuszcz, ogon, wszystek tłuszcz, który jest na wnętrznościach, i otrzewną okrywającą wątrobę, obie nerki wraz z ich tłuszczem i prawą łopatkę,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tłuszcz, ogon i cały tłuszcz, który jest na wnętrznościach wraz z płatem tłuszczu, który okrywa wątrobę, a także obie nerki razem z ich tłuszczem oraz prawy udziec.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tłuszcz, ogon i cały tłuszcz okrywający wnętrzności, tłuszcz przylegający do wątroby, obie nerki z ich tłuszczem oraz prawy udziec.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tłuszcz, ogon, wszystek tłuszcz pokrywający wnętrzności, płat [tłuszczu] na wątrobie i obie nerki z ich tłuszczem oraz prawy udziec.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tłuszcz i dorodny ogon, i cały tłuszcz, który jest na wnętrznościach, i przeponę [razem ze skrawkiem wątroby, która jest z nią złączona], i obie nerki razem z ich tłuszczem, i prawy udziec.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жир і задню часть і жир, що на внутреностях, і чепець печінки і обі нирки і жир, що на них, і праве рамено.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wziął łój, ogon, cały łój pokrywający trzewia, przeponę wątroby, dwie nerki wraz z ich łojem oraz prawą łopatkę;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tłuszcz i tłusty ogon oraz wszystek tłuszcz, który był na jelitach, jak również to, co okrywa wątrobę, oraz obie nerki i ich tłuszcz, a także prawy udziec.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2024-06-02T17:43:43Z</dcterms:modified>
</cp:coreProperties>
</file>