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łono, zabrali synów i córki, a potem rzucili ją pod miecz. A kiedy już wykonali na niej swe wyroki, stała się przysłowiem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córki, a ją samą zabili mieczem. I stała się osławiona wśród kobiet, gdy wykonano na niej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nagość jej, synów jej i córki jej zabrali, a samę mieczem zabili; i stała się osławioną między niewiastami, gdy sądy wykonali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sromotę jej, syny i córki jej pobrali, a sarnę mieczem zabili: i zstały się niewiastami złej sławy, i sądy czynili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odkryli jej nagość, zabrali jej synów i córki, a ją samą zabili mieczem, tak że stała się dla kobiet przestrogą, bo wykonano na niej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odsłonili jej nagość, zabrali jej synów i córki, a ją zabili mieczem. I stała się przysłowiem wśród kobiet, gdyż dokonano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nagość, zabrali jej synów i córki. Ją natomiast zabili mieczem. Stała się dla kobiet przestrogą. Dokonywano też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odsłonili jej nagość, zabrali jej synów i córki, a ją zabili mieczem. Stała się więc przestrogą dla kobiet, bo została osądzona.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jej córki, samą zaś mieczem zamordowali. Stała się tedy przestrogą dla kobiet; sąd nad nią odbyto.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встид її, взяли її синів і дочок і її забили мечем. І вона стала поговіркою між жінками, і зробили на ній пімсти за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srom, zabrali jej synów i córki, zaś ją zamordowali mieczem. Tak stała się pamiątką u kobiet, kiedy spełnili nad nią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nagość. Zabrali jej synów i córki, a ją zabili mieczem. I stała się dla kobiet niesławą, i dokonano na niej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2024-06-02T12:59:37Z</dcterms:modified>
</cp:coreProperties>
</file>