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innych instrumentów muzycznych, padnijcie i złóżcie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usłyszycie dźwięk trąby, fletu, harfy, sambuki, psałterionu, cymbałów i wszelkiego instrumentu muzycznego, macie paść i oddać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usłyszycie głos trąby, piszczałki, lutni, skrzypiec, harfy, symfonału, i wszelakiego instrumentu muzyki, upadnijcie a kłaniajcie się obrazowi złotemu, który wystawił król Nabuchodonozor;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godzinę, której usłyszycie głos trąby i piszczałki, i cytry, fletnie i harfy, i symfonała, i wszelakiej muzyki, padszy pokłońcie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dźwięk rogu, fletu, lutni, harfy, psalterium, dud i wszelkiego rodzaju instrumentów muzycznych, upadniecie na twarz i oddacie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 i wszelkiego rodzaju instrumentów muzycznych, padnijcie i oddajcie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chwili, gdy usłyszycie dźwięk rogu, fletu, lutni, harfy, psalterium, dud i wszelkiego rodzaju instrumentów muzycznych, upadli i oddali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wszelkiego rodzaju instrumentów muzycznych, upadnijcie na twarz i oddajcie pokłon temu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chwilą, gdy usłyszycie głos rogu, piszczałki, cytry, sambuki, psalterionu, kobzy i wszelkiego rodzaju instrumentów muzycznych, macie paść [na twarz] i złożyć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лиш годині почуєте голос труби сопілки й гуслі, самвики і псалтиря і співзвучних і всякого роду музичних інструментів, впавши, поклоніться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głos trąby, piszczałki, liry, trójkąta, harfy, dud oraz wszelkich instrumentów muzyki upadnijcie i oddajcie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tylko usłyszycie dźwięk rogu, piszczałki, cytry, harfy trójkątnej, instrumentu strunowego, dud i wszelkiego rodzaju instrumentów muzycznych, macie upaść i oddać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2024-05-31T04:34:51Z</dcterms:modified>
</cp:coreProperties>
</file>