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kamień. Położono go na otworze jamy. Król opieczętował go swoim sygnetem. Dostojnicy — swoimi. Sprawa Daniela miała już nie ulec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poszedł do swego pałacu i pościł przez całą noc. Nie dopuścił do siebie niczego, co mogłoby go weselić,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król na pałac swój, i przenocował nic nie jadłszy, i nic nie przypuścił przed się, coby go uweselić mogło, tak, że i sen jego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do domu swego, i spał nie wieczerzawszy, i potraw przedeń nie noszono, nadto i sen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kamień i umieszczono w otworze jaskini lwów. Król opieczętował go swoją pieczęcią i pieczęcią swych możnowładców, aby nic nie uległo zmianie w sprawie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a król opieczętował go swoim sygnetem i sygnetami swoich dostojników, aby sprawa Daniela nie uległa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kamień i zatoczono na otwór jaskini. Król zaś zapieczętował go swoją pieczęcią i pieczęciami swoich dostojników, aby w sprawie Daniela nic nie uległo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Przytoczono kamień i zastawiono nim otwór jaskini. Król zapieczętował go swym własnym sygnetem i sygnetem swoich dostojników, tak iż w sprawie Daniela niczego nie można było już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jeden kamień i położono na otworze jamy. Król opieczętował go swoim pierścieniem i pierścieniami swoich książąt, aby nie zmieniła się sprawa Daniela.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odszedł do swojego pałacu i przenocował, nic nie jedząc. Nie dopuścił przed siebie niczego, co mogło by go rozbawić; także odszedł od niego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udał się do swego pałacu i spędził noc, poszcząc, a nie przyniesiono przed niego instrumentów muzycznych i nawet odbiegł go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2024-05-29T19:21:54Z</dcterms:modified>
</cp:coreProperties>
</file>