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polecił też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tak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tak przemówił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2024-06-02T10:46:04Z</dcterms:modified>
</cp:coreProperties>
</file>