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zatem Izraelitom: To jest ziemia, którą obejmiecie na własność przez losowanie, ziemia, którą JAHWE polecił 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Izraela: To jest ziemia, którą odziedziczycie przez losowanie, którą JAHWE rozkazał dać dziewięciu i pół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Mojżesz synom Izraelskim, mówiąc: Tać jest ziemia, którą dziedzicznie otrzymacie losem, jako rozkazał Pan, abym ją dał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mówiąc: Ta będzie ziemia, którą posiędziecie losem i którą kazał JAHWE dać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nakaz Izraelitom: To jest kraj, który macie podzielić losem, a który Pan nakazał dać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synom izraelskim: To jest ziemia, którą przez los obejmiecie w dziedziczne posiadanie, a którą Pan rozkazał nadać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taki rozkaz Izraelitom: To jest ziemia, którą otrzymacie jako dziedzictwo poprzez losowanie, a którą JAHWE nakazał dać dziewięciu i pół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dał taki nakaz Izraelitom: „To jest kraj, który podzielicie losami jako dziedzictwo. JAHWE polecił je przydzielić dziewięciu plemionom i połowie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tymi słowy upomniał Izraelitów: - Oto jest kraj, który podzielicie rzucając losy. Jahwe polecił dać go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mówiąc: To jest ziemia, którą Bóg nakazał mi dać dziewięciu i pół plemionom, którą losem rozdzielicie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zapowiedział synom Israela, mówiąc: Oto ziemia, którą losem rozdzielicie na udziały. WIEKUISTY rozkazał ją oddać dziewięciu pokoleniom oraz 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mówiąc: ”Oto ziemia, którą podzielicie między siebie jako posiadłość – przez los, tak jak JAHWE nakazał dać dziewięciu i pół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2024-06-01T00:18:55Z</dcterms:modified>
</cp:coreProperties>
</file>