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(my) zaś wołaliśmy do JAHWE, Boga naszych ojców, i JAHWE wysłuchał naszego głosu, i wejrzał na naszą udrękę i na nasz mozół oraz na nasz ucisk,*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wzywaliśmy na pomoc JAHWE, Boga naszych ojców. I JAHWE wysłuchał tych prośb. Wejrzał na naszą udrękę, dostrzegł ucisk i mozół.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wołaliśmy do JAHWE, Boga naszych ojców, i JAHWE wysłuchał naszego głosu, i wejrzał na nasze utrapienie, naszą pracę i nasz ucisk;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Tedyśmy wołali do Pana, Boga ojców naszych, i wysłuchał Pan głos nasz, a wejrzał na utrapienie nasze, i na pracę naszę, i na ucisk nasz;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wołaliśmy do JAHWE Boga ojców naszych, który nas wysłuchał, i wejźrzał na uniżenie nasze i na pracą, i na uciśnienie,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wołaliśmy do Pana, Boga ojców naszych. Pan usłyszał nasze wołanie, wejrzał na naszą nędzę, nasz trud i nasze uciemiężenie.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wołaliśmy do Pana, Boga naszych ojców, i Pan wysłuchał naszego głosu, i wejrzał na naszą udrękę i mozół oraz na nasz ucisk,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wołaliśmy do JAHWE, Boga naszych ojców, i JAHWE wysłuchał naszego głosu, wejrzał na naszą niedolę, na nasz trud i na nasz 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wołaliśmy do JAHWE, Boga naszych ojców, a JAHWE usłyszał nasze wołanie i zobaczył nasze poniżenie, nasz trud i 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Wołaliśmy wtedy do Jahwe, Boga ojców naszych. I Jahwe usłyszał nasz głos i wejrzał na nasze cierpienie, na nasz mozół i uciemiężenie.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Modliliśmy się do Boga, Boga naszych praojców, a Bóg wysłuchał naszych modlitw i został objawiony przed Nim nasz ucisk, nasz mozół i nasze udręczenie.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закликали до Господа Бога наших батьків, і Господь вислухав наш голос і побачив наше пригноблення і наш труд і нашу скорботу.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wołaliśmy do WIEKUISTEGO, Boga naszych ojców, a WIEKUISTY usłyszał nasz głos, spojrzał na nasza niedolę, na nasze trudy i na nasz ucisk;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poczęliśmy wołać do JAHWE, Boga naszych praojców, a JAHWE usłyszał nasz głos i spojrzał na nasze uciśnienie i naszą niedolę, i nasze uciemiężenie.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2024-06-02T14:54:48Z</dcterms:modified>
</cp:coreProperties>
</file>