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przejęliśmy więc z ręki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również z ręki dwóch królów Amorytów ziemię, która leży po tej stronie Jordanu, od rzeki Arnon aż do góry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na on czas ziemię z ręki dwóch królów Amorejskich, która leży z tej strony Jordanu, od rzeki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wonczas ziemię z ręki dwu królów Amorejczyków, którzy byli za Jordanem od potoku Arnon aż do góry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w owym czasie z rąk dwóch królów amoryckich ziemię za Jordanem od potoku Arnon aż do gór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zabraliśmy wtedy z rąk dwóch królów amorejskich ziemię, która leży za Jordanem od potoku Arnon aż do góry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z rąk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zajęliśmy kraje dwóch królów amoryckich, które leżą po drugiej stronie Jordanu, od potoku Arnon aż po górę Hermon.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 rąk dwóch królów amoryckich odebraliśmy w owym czasie kraj za Jordanem, od potoku Amon aż po górę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dla siebie ziemię dwóch emoryckich królów, którzy byli [na wschodzie], za Jordanem, od rzeki Arnon do góry Chermon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в тому часі землю з рук двох аморрейських царів, які були на другій стороні Йордану від потоку Арнона до Аермона;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ręki dwóch królów Emorei, zabraliśmy wówczas ziemię, która jest po tej stronie Jardenu; od potoku Arnon aż do góry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zaczęliśmy brać tę ziemię z ręki dwóch królów amoryckich, którzy byli w regionie nadjordańskim, od doliny potoku Arnon aż po górę Hermon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2024-06-01T04:07:04Z</dcterms:modified>
</cp:coreProperties>
</file>