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słusznie, bo rzeczywiście są ich dłużnikami. Skoro poganie dostąpili udziału w ich dobrach duchowych, nic nie przeszkadza, by usłużyli im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spodobało się im, są też ich dłużnikami. Jeśli bowiem poganie stali się uczestnikami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powinni im też usługiwać cielesnymi.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podobało się im i są ich dłużnikami; bo ponieważ dóbr ich duchownych poganie się uczestnikami stali, powinni im też są cielesnemi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spodobało się im i są im powinni. Bo jeśli duchownych ich Pogani uczestnikami się zstali, powinni są w cielesnych usługować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i są ich dłużnikami. Jeżeli bowiem poganie otrzymali udział w ich dobrach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postanowiły, bo też w samej rzeczy są ich dłużnikami, gdyż jeżeli poganie stali się uczestnikami ich dóbr duchowych, to powinni usłużyć im dobrami doczesnymi.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są ich dłużnikami. Jeśli bowiem poganie stali się uczestnikami ich dóbr duchowych, to powinni im usłużyć także w dobrach doczesnych.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postanowili, bo zresztą są ich dłużnikami. Skoro bowiem poganie otrzymali udział w ich dobrach duchowych, to są zobowiązani usłużyć im w dobrach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postanowiły, bo przecież są ich dłużnikami. Jeżeli bowiem poganie stali się ich wspólnikami w dobrach duchowych, powinni im usłużyć w dobrach materialnych.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było postanowienie, bo mają wobec nich dług wdzięczności; jeżeli bowiem chrześcijanie nawróceni spośród pogan uzyskali udział w ich dobrach duchowych, to powinni im usłużyć darami materialnymi.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Uczyniły to z wielką chęcią, bo też są ich dłużnikami. Jeśli bowiem poganie stali się uczestnikami ich dóbr duchowych, to winni im służyć dobrami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Зволили, бо є їхніми боржниками. Адже якщо погани стали співучасниками в їхніх духовних справах, то повинні і в тілесних послужити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Upodobały sobie, ponieważ są ich dłużnikami. Bo jeśli poganie stali się ich duchowymi wspólnikami więc są dłużni służyć im w 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to chętnie, ale faktem jest, że są im to winni. Bo skoro nie-Żydzi mają udział z Żydami w sprawach duchowych, to mają też nie-Żydzi oczywistą powinność pomocy Żydom w sprawach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chętnie to uczynili, ale przecież byli ich dłużnikami: jeśli bowiem narody miały udział w ich rzeczach duchowych, to również winny im publicznie usługiwać rzeczami dla ciała fizycznego.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Zapragnęły tego, bo mają wobec nich dług wdzięczności: skoro jako poganie mają udział w ich dobrach duchowych, powinni zadbać o ich potrzeby materialne.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2024-06-02T16:24:48Z</dcterms:modified>
</cp:coreProperties>
</file>