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królować zaczął ― grzech przez ― śmierć, tak i ― łaska królować zaczęła przez sprawiedliwość ku życiu wiecznemu przez Jezusa Pomazańca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zapanował w śmierci, tak by i łaska zapanowała przez sprawiedliwość ku życiu wiecznemu przez Jezusa Chrystusa, naszego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właśnie zaczął królować grzech przez śmierć, tak i łaska zaczęłaby królować z powodu usprawiedliwienia ku życiu wiecznemu poprzez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jak grzech panował sprowadzając śmierć, łaska panowała niosąc sprawiedliwość i wiodąc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grzech królował ku śmierci, tak też łaska królowała przez sprawiedliwość ku życiu wiecznemu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jako grzech królował ku śmierci, tak też aby łaska królowała przez sprawiedliwość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jako grzech królował na śmierć, tak też łaska królowała przez sprawiedliwość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zaznaczył swoje królowanie śmiercią, tak łaska przejawiła swe królowanie poprzez sprawiedliwość, wiodącą do życia wiecznego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jak grzech panował przez śmierć, tak i łaska panowała przez usprawiedliwienie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grzech zakrólował przez śmierć, tak też łaska zakrólowała przez sprawiedliwość, prowadzącą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panował przez śmierć, tak łaska panowała przez usprawiedliwienie prowadzące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grzech zaczął królować w śmierci, tak by łaska królowała przez sprawiedliwość, [wiodącą] do życia wiecznego za sprawą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zapanował grzech, a z nim śmierć, tak zapanowała łaska, a z nią sprawiedliwość, darząca życiem wiecznym przez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panowanie grzechu ujawniło się w śmierci, tak również panowanie łaski ujawniło się w usprawiedliwieniu, które prowadzi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гріх панував через смерть, так і ласка запанувала через справедливість - для вічного життя через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panował w śmierci, tak i łaska mogła panować dzięki sprawiedliwości, ku życiu wiecznemu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stało się po to, aby jak grzech władał poprzez śmierć, tak aby i łaska władała, ażeby ludzie byli uznawani za sprawiedliwych, by móc dostąpić życia wiecznego, przez Jeszuę Mesjasza,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celu? Żeby jak grzech królował wraz ze śmiercią, tak też życzliwość niezasłużona królowała przez prawość ku życiu wiecznemu za sprawą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zapanował nad wszystkimi ludźmi, niosąc śmierć. Natomiast Boża łaska przyniosła ludziom uniewinnienie i życie wieczne w Jezusie Chrystusie, 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2024-06-03T10:18:36Z</dcterms:modified>
</cp:coreProperties>
</file>