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nie jest żadnym rozkazem. Chcę po prostu, wskazując na zapał innych, wypróbować szczerość również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rozkaz, lecz abym przez zapał innych wypróbował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pilność innych, jako jest szczera miłość wasza, na jawią wystawiając.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staranie innych i waszej miłości przyrodzenia dobrego doświadczając.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wam wydawać rozkazy, lecz aby wskazując na gorliwość innych,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jakobym wydawał rozkaz, ale pragnę na tle gorliwości innych wypróbować też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poprzez gorliwość innych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nakazuję wam niczego, ale wskazuję na gorliwość innych, aby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intencją nakazu, lecz z chęcią wypróbowania przez odwołanie się do gorliwości innych, jak szlachetna jest także wasza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mówię, nie jest rozkazem, chcę tylko sprawdzić, jak szczera jest wasza miłość w porównaniu z wytrwałością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wskazać wam przykład gorliwości innych i wypróbować, czy wasza miłość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кажу як наказ, але дбанням за інших випробовую щирість вашої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nakazu, ale z powodu gorliwości innych oraz wypróbowując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wydaję rozkazu, lecz raczej badam szczerość waszej miłości na tle pilności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w formie rozkazu, lecz przez wzgląd na żarliwość drugich oraz żeby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nakazuję wam udziału w tym przedsięwzięciu. Ucieszyłbym się jednak, gdybyście—podobnie jak to już uczyniło wiele kościołów—okazali w ten sposób waszą miłość do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2024-06-01T00:44:25Z</dcterms:modified>
</cp:coreProperties>
</file>