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to nie wydadzą w jego rękę zabójcy, gdyż zabił swego bliźniego bezwiednie, wcześniej* zaś go nie nienawidził.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zabójcę ścigać będzie mściciel krwi, nie wydadzą go w jego ręce, ponieważ zabił on swojego bliźniego bezwiednie, nie mając go wcześniej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go ścigał mściciel krwi, to nie wydadzą zabójcy w jego ręce, gdyż nieumyślnie zabił swego bliźniego i nie czuł do niego przedtem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będzie gonił ten, któryby się chciał mścić krwi, tedy nie wydadzą mężobójcy w ręce jego; albowiem nie chcąc zabił bliźniego swego, a nie mając żadnej waśni, z nim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pomściciel krwie gonić go będzie, nie wydadzą w ręce jego, bo nie wiedząc zabił bliźniego jego, ani się pokazuje, że przed dwiema abo trzema dni był jego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mściciel krwi będzie go ścigał, nie wydadzą go w jego ręce, ponieważ nierozmyślnie zabił swego bliźniego, do którego przedtem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nie wydadzą w jego ręce zabójcy, gdyż bezwiednie zabił swego bliźniego, którego wrogiem przedtem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go ścigał mściciel krwi, to nie wydadzą zabójcy w jego ręce, ponieważ zabił swojego bliźniego nieumyślnie, a wcześniej nie czuł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go ścigał mściciel krwi, nie wydadzą zabójcy w jego ręce, gdyż nieumyślnie zabił bliźniego, do którego wcześniej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mściciel krwi ścigać go będzie, nie wydadzą go w jego ręce, albowiem zabił bliźniego swego nierozmyślnie i nie miał go przedtem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другому боці Йордану дав Восор в пустині на рівнині з племени Рувима і Аримот в Ґалааді з племени Ґада і Ґавлон в Васанітіді з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go ściga mściciel krwi – nie wolno im wydać zabójcy w jego moc; bo nierozmyślnie zabił swojego bliźniego, nie będąc mu przedtem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go ścigał mściciel krwi, nie mają wydać tego zabójcy w jego rękę; bo nieumyślnie ugodził śmiertelnie swego bliźniego, przedtem zaś nie żywił do niego nienawiści.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2024-06-04T09:21:25Z</dcterms:modified>
</cp:coreProperties>
</file>