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jako Bóg być przywoływany ich przygotował bowiem im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spragnieni są lepszej, to jest niebieskiej.* ** Dlatego Bóg nie wstydzi się ich,*** być nazywany ich Bogiem; przygotował im bowiem miasto.****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lepszej sięgają, to jest niebieskiej. Dlatego nie wstydzi się z powodu nich Bóg (jako) Bóg być przywoływanym ich, przygotował bowiem im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(jako) Bóg być przywoływany ich przygotował bowiem im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pragną lepszej, to jest niebieskiej. Dlatego Bóg nie wstydzi się ich ani tego, że nazywają Go Bogiem. Przygotował im nawet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pragną lepszej, to jest niebiańskiej. Dlatego Bóg nie wstydzi się być nazywany ich Bogiem, bo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lepszej żądają, to jest niebieskiej; przetoż i sam Bóg nie wstydzi się nazywać Bogiem ich, bo im miasto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lepszej żądają, to jest niebieskiej. Przetoż nie wstyda się Bóg nazywać się Bogiem ich, gdyż im miasto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lepszej dążą, to jest do niebieskiej. Dlatego Bóg nie wstydzi się być nazywanym ich Bogiem, gdyż przysposobił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zdążają do lepszej, to jest do niebieskiej. Dlatego Bóg nie wstydzi się być nazywany ich Bogiem, gdyż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dążą do lepszej, to jest do niebiańskiej. Dlatego Bóg nie wstydzi się, że jest nazywany przez nich ich Bogiem, bo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dążą do lepszej ojczyzny, która jest w niebie. Dlatego Bóg nie wstydzi się, gdy nazywają Go swoim Bogiem, bo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podążali do wyższej, to jest do niebieskiej. Z tej racji Bóg nie za wstydliwe uważa, by nazywać się ich Bogiem; bo przecież przygotował im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tęsknili do lepszej ojczyzny, tej ojczyzny w niebie. Dlatego Bóg nie zawahał się nazywać się ich Bogiem i sam założył dla nich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Zdążają zatem do lepszej, mianowicie do niebieskiej. Dlatego Bóg pozwala się nazywać ich Bogiem, bo przecież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кращого бажають, тобто небесного. Тому Бог не соромиться їх називати себе їхнім Богом: адже він приготував їм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pragną lepszej, to jest niebiańskiej; dlatego nie zawstydza się nimi Bóg, gdy jest nazywany ich Bogiem, bo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takiej jednak sytuacji dążą do lepszej ojczyzny, niebieskiej. Dlatego Bóg nie wstydzi się nazywać ich Bogiem, bo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zabiegają o lepsze miejsce, mające związek z niebem. Dlatego Bóg się ich nie wstydzi, gdy jest wzywany jako ich Bóg, bo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Ojczyzną, do której zmierzali, był jednak prawdziwy dom w niebie. Dlatego Bóg nie wstydzi się mówić, że jest ich Bogiem. Dla nich też zbudował w niebie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samo oczekiwanie i wynikające z niego świadectwo jest cechą charakterystyczną naśladowców Chrystusa (&lt;x&gt;570 3:20-21&lt;/x&gt;). Jesteśmy ludźmi pielgrzymującymi do Ojczyzny (&lt;x&gt;500 14:1-3&lt;/x&gt;;&lt;x&gt;500 17:24&lt;/x&gt;; &lt;x&gt;730 21:2&lt;/x&gt;).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3:20&lt;/x&gt;;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13:14&lt;/x&gt;;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2024-05-23T20:03:03Z</dcterms:modified>
</cp:coreProperties>
</file>