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tej bardziej wewnętrznej zasłony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Trzymamy się jej jako kotwicy duszy, pewnej i niewzruszonej, sięgającej aż poza zasłonę,*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jako kotwicę mamy duszy, niezawodną, i mocną, i wchodzącą do (tego) bardziej wewnętrznego zasłony*,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(tej) bardziej wewnętrznej zasłony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Trzymamy się jej jako kotwicy duszy, pewnej i niewzruszonej, sięgającej aż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mamy jako kotwicę duszy, bezpieczną i niewzruszoną, sięgającą poza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mamy jako kotwicę duszy, i bezpieczną, i pewną, i wchodzącą aż wewnątrz 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mamy jako kotwicę dusze bezpieczną i mocną, i wchodzącą aż we wnętrzności 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jej jak bezpiecznej i silnej dla duszy kotwicy, która przenika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to trzymamy się jako kotwicy duszy, pewnej i mocnej, sięgającej aż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ona jakby kotwicą dla duszy, niezawodną, mocną, przenikającą poza wewnętrzną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ona jakby niezawodną i mocną kotwicą dla duszy, przenikającą poza wewnętrzną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Trzymajmy się tej nadziei jak kotwicy duszy, bezpiecznej i pewnej, która sięga do wnętrza za zasłoną,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ona w naszym życiu jak kotwica, mocna i niezawodna, i sięga poza zasłonę świątyni aż do miejsca najświętszego.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ona dla nas jakby duchową kotwicą niezawodną i pewną, a sięgającą do wnętrza, ʼpoza zasłonęʼ,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Вона, мов якір для душі, твердий та певний, і входить усередину за внутрішню заслону,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nadzieję mamy jako kotwicę duszy, niezawodną, ale też mocną, i wchodzącą aż do tego miejsca, które się mieści głębiej od zasłony;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tę nadzieję jako pewną i bezpieczną dla nas kotwicę, nadzieję, która przenika wprost ku temu, co znajduje się za parochetem,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nadzieję mamy jako kotwicę dla duszy, pewną i niewzruszoną, a wchodzi ona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ta jest dla naszej duszy jak kotwica dla statku—jest bowiem niewzruszona, mocna i zaczepiona za zasłoną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zasłonie w świątyni jerozolimskiej. Tu użycie metaforyczne o tym, co oddziela świat materialny od nadprzyrodzonego. "wchodzącą do tego bardziej wewnętrznego zasłony" - sens: sięgającą i trzymającą się tego, co jest poza zasłoną.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2024-05-28T23:17:54Z</dcterms:modified>
</cp:coreProperties>
</file>