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wody — dała mu mleka! Śmietanę przyniosła w kosztownej czaszy!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o wodę,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dała mleka, a w okazałym naczyniu przyniosła masło.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ona mleka dała, a na przystawce książęcej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proszącemu, mleka dała, a w kubku książąt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mleka mu dała, w naczyniu odświętnym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a ona podała mu mleka I na wspaniałej czaszy podsunęła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podała mleko, we wspaniałym naczyniu przyniosła zsiadłe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dała mu mleka; w drogocennym kielichu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zażądał, dała mu mleka, w drogocennej czarze podała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wody – podała mleko, na książęcej misie przyniosła śmietanki.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podała mleko; w wielkiej czaszy biesiadnej znamienitych podała zsiadłe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2024-05-23T06:16:41Z</dcterms:modified>
</cp:coreProperties>
</file>