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na to: Niech Bóg postąpi [ze mną]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najsurowiej — owszem!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Niech mi to Bóg uczyni, a do tego dorzuci. Musisz umrzeć,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Saul: To a to mi niech Bóg uczyni, że śmiercią umrzesz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mi niech uczyni Bóg i to niech przyczyni, że śmiercią umrzesz, Jonata.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Niech Bóg mi to uczyni i tamto dorzuci, jeżeli nie umrzesz,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niech mi uczyni Bóg i to niech doda! Tak jest,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odparł: To niech mi Bóg uczyni, a nawet coś jeszcze dorzuci,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„Niech mnie Bóg ciężko ukarze, jeśli nie poniesiesz śmierci, Jonatanie!”.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Niech mnie Bóg bardzo ciężko ukarze,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Це хай вчинить мені Бог і хай це додасть, бо сьогодні він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powiedział: A inaczej, niech mi Bóg stale źle świadczy! Koniecznie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”Niech Bóg to uczyni i to do tego doda, jeżeli niechybnie nie umrzesz, Jonatanie”.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2024-05-29T12:01:36Z</dcterms:modified>
</cp:coreProperties>
</file>