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powtórzył: Ja nie wątpię, że jesteś tak dobry, jak sam anioł Boży, ale wodzowie filistyńscy nie chcą, abyś wyruszał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że jesteś dobry w moich oczach, jak anioł Boga,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Dawidowi: Wiem, iżeś ty dobry w oczach moich, jako Anioł Boży; ale książęta Filistyńskie rzekły: Niech nie chodzi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do Dawida: Wiem, iżeś ty dobry w oczach moich jako Anjoł Boży; ale książęta Filistyńskie rzekły: Nie pójdzie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odrzekł Dawidowi: Wiem, że byłeś dla mnie dobry jak anioł Boży, jednak książęta filistyńscy twierdzą: Niech z nami nie idzie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iżeś tak prawy w oczach moich, jak anioł Boży, lecz dowódcy filistyńscy powiedzieli: Niech nie 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w moich oczach jesteś dobry jak anioł Boży, lecz dowódcy filistyńscy orzekli: Nie wyruszy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„Wiem, że jesteś uczciwy. Więcej, w moim przekonaniu jesteś jak wysłannik Boga! Ale wodzowie filistyńscy mówią: «Niech on nie idzie z nami do walki».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Akisz Dawidowi mówiąc: - Wiem, że jesteś mi tak drogi jak anioł Boży. Ale wodzowie filistyńscy powiedzieli: ”Nie powinien iść razem z nami do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відповів Давидові: Знаю, що ти добрий в моїх очах, але сатрапи чужинців кажуть: Не піде з нами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Achisz odpowiedział, mówiąc do Dawida: To wiem; bo podobasz mi się jak anioł Boży; jednak pelisztyńscy książęta powiadają: Niech nie wystąpi razem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odpowiedział Dawidowi, mówiąc: ”Wiem dobrze, że w moich oczach jesteś dobry – jak anioł Boży. Tylko że książęta filistyńscy powiedzieli: ʼNiech nie wyrusza z nami do bitwyʼ.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2024-06-01T10:34:21Z</dcterms:modified>
</cp:coreProperties>
</file>