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umieszczenia skrzyni w Kiriat-Jearim minęło wiele dni, to jest dwadzieścia lat,* i cały dom Izraela zapłakał (w skrusze)**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złożenia skrzyni w Kiriat-Jearim minęło wiele czasu, to jest dwadzieścia lat. W tym czasie cały dom Izraela zapłakał w skrusze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dnia przybycia arki do Kiriat-Jearim upłynęło dużo czasu, to jest dwadzieścia lat, a cały dom Izraela płakał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od onego dnia, jako została skrzynia w Karyjatyjarym, wyszedł niemały czas, to jest dwadzieścia lat, że płakał wszystek dom Izraelski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od którego dnia była skrzynia PANSKA w Kariatiarim, minęło dni wiele (bo już był rok dwudziesty) i odpoczynął wszystek dom Izraelów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przybycia arki do Kiriat-Jearim upłynął długi okres lat dwudziestu. Cały dom Izraela zatęsknił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gdy Skrzynia pozostawała w Kiriat-Jearim, upłynęło sporo czasu, mianowicie dwadzieścia lat, cały zaś dom Izraela żałował i nawrócił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przebywała w Kiriat-Jearim już dłuższy czas – upłynęło bowiem dwadzieścia lat – cały dom Izraela zatęsknił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arka znalazła się w Kiriat-Jearim, upłynęło wiele czasu, aż dwadzieścia lat. Wszyscy Izraelici zapragnęli zbliżyć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złożenia Arki w Kirjat-Jearim upłynęło wiele dni: dwadzieścia lat. Wtedy cały naród izraelski wzniósł lament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від того дня кивот (був) в Каріятіярімі, (а) дні помножилися і було двадцять літ, і кожний ізраїльський дім глядів за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przybycia Arki do Kirjath Jearym, upłynął długi czas, mianowicie dwadzieścia lat. Więc cały dom Israela biadał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dnia, gdy Arka znalazła się w Kiriat-Jearim, przy bywało dni, ogółem dwadzieścia lat, a cały dom Izraela zaczął płakać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rozważenia: Od wyjścia Izraela z Egiptu do rozpoczęcia budowy świątyni przez Salomona minęło 480 lat, &lt;x&gt;110 6:1&lt;/x&gt;. Na okres ten mogłyby się składać lata: 45 od wyjścia do podboju; 253 lata rządów znaczniejszych sędziów, 136 lat – mniej znacznych, 46 lat do czwartego roku Salomona, &lt;x&gt;90 7:2&lt;/x&gt;L. Należy brać pod uwagę, że panowanie sędziów mogło być lokalne, stąd niektórzy z nich mogli rządzić w tym samym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2024-05-31T21:16:17Z</dcterms:modified>
</cp:coreProperties>
</file>