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 i oznajmił swoim przyszłym zięciom, którzy mieli pojąć jego córki za żony: Wstańcie, wyjdźcie stąd, ponieważ JAHWE zamierza zniszczyć to miejsce! Ale oni uznali,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więc i powiedział do swoich zięciów, którzy mieli poślubić jego córki: Wstańcie, wyjdźcie z tego miejsca, bo JAHWE zniszczy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miasto. Ale jego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Lot mówił do zięciów swoich, którzy mieli pojąć córki jego, i rzekł: Wstańcie, wynijdźcie z miejsca tego, bo skazi Pan to miasto; ale się zdało w oczach zięciów jego, jakoby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Lot, mówił do zięciów swoich, którzy mieli pojąć córki jego, i rzekł: Wstańcie, wynidźcie z miejsca tego, bo zatraci Pan miasto to. I zdał się im, jakoby żartem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Lot, aby powiedzieć tym, którzy jako [przyszli] zięciowie mieli wziąć jego córki za żony: Chodźcie, wyjdźcie z tego miasta, bo Pan ma je zniszczyć! Ci jednak myśleli, że on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Lot i powiedział zięciom swoim, którzy mieli pojąć jego córki za żony, mówiąc: Wstańcie, wyjdźcie z tego miejsca, bo Pan zniszczy to miasto! Ale zięciom wydawało się, że żartuje.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więc wyszedł i oznajmił swoim przyszłym zięciom: Wstańcie, wyjdźcie z tego miejsca, ponieważ JAHWE zniszczy to miasto. Zięciowie jednak uznali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więc, aby oznajmić to swoim zięciom, którzy mieli poślubić jego córki. Mówił: „Zbierzcie się i wyjdźcie z tego miejsca, gdyż JAHWE ma zniszczyć miasto”. Ale jego zięciowie wzięli to za żart.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Lot i porozmawiał ze swoimi zięciami, którzy mieli poślubić jego córki. Powiedział [im]: - Przygotujcie się! Uchodźcie z tego miejsca, gdyż Jahwe zniszczy to miasto! Lecz jego zięciom wydawało się to jakimś żartem.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i rozmawiał ze swoimi zięciami i z zaręczonymi z jego córkami i powiedział: Wstańcie, wyjdźcie z tego miejsca, bo Bóg zniszczy to miasto. Ale wydawało się jego zięciom, że żartuje.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Lot wyszedł i powiedział to swoim zięciom, co mieli pojąć jego córki, mówiąc: Wstańcie, wyjdźcie z tego miejsca, gdyż WIEKUISTY zburzy to miasto. Ale w oczach jego zięciów wydawało się, że żartował.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Lot wyszedł i odezwał się do swych zięciów, którzy mieli pojąć jego córki, i mówił: ”Wstańcie! Wyjdźcie z tego miejsca, gdyż JAHWE obraca to miasto w ruinę!” Lecz w oczach swych zięciów wyglądał na człowieka, który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2024-06-02T14:00:11Z</dcterms:modified>
</cp:coreProperties>
</file>