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twojej niewolnicy również uczynię* narodem, gdyż jest on twoim nasieniem.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syna twojej niewolnicy również wywiodę naród, gdyż jest on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również uczynię narodem, bo jest on twoim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syna służebnicy rozmnożę w naród, przeto iż nasieniem twojem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syna niewolnice rozmnożę w naród wielki, ponieważ nasieniem twoim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syna zaś tej niewolnicy uczynię również wielki naród, bo jest on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z syna niewolnicy uczynię naród, bo jest on potomkiem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syna tej służącej również uczynię naród, gdyż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tej niewolnicy również uczynię wielkim narodem, bo jest on twoim potomkiem”.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syna niewolnicy również uczynię wielki naród bo i on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niewolnicy także uczynię narodem, bo jest twoim potomkiem.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 ж рабині, у нарід великий зроблю його, бо він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uczynię naród i z syna służebnicy; dlatego, że jest twoim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syna niewolnicy, z niego też uczynię naród, jest bowiem twoim potomkiem”.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Vg dodają: wielkim.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2024-06-05T01:47:52Z</dcterms:modified>
</cp:coreProperties>
</file>