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każdym też razem, gdy parzyły się owce mocne, Jakub umieszczał gałązki przed oczami owiec w korytach, aby parzyły się przy gałązkach.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każdym też razem, gdy parzyły się owce mocne, Jakub umieszczał przed nimi gałęzie w poidłach, aby parzyły się właśnie przy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silniejsze zwierzęta się parzyły, Jakub kładł pręty w koryta, przed oczy zwierząt, aby parzyły się przed prętami.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wszystkich owiec co rańszych przypuszczanie bywało, kładł Jakób pręty przed oczy owiec w koryta, aby poczynały patrząc na pręty.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pierwsze przypuszczenie do owiec bywało, kładł Jakob pręty w koryta wód przed oczy baranów i owiec, aby zapatrzywszy się na nie poczynały,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tym Jakub umieszczał owe ponacinane patyki na widocznym miejscu przy poidłach tylko wtedy, gdy miały się parzyć sztuki mocne;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ilekroć silne owce się parzyły, kładł Jakub pręty przed owcami w koryta, aby się parzyły przed prętami.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miały się parzyć silne owce, Jakub kładł gałązki w korytach w widocznym miejscu, aby parzyły się przed tymi gałązkami.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więc tak, że gdy parzyły się zwierzęta silne, wtedy Jakub stawiał przed nimi gałązki w korytach, by parzyły się właśnie przy owych gałązkach.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nadchodził okres parzenia się zwierząt silniejszych, wtedy Jakub kładł owe gałązki przed tymi zwierzętami w koryta, aby parzyły się przy tych gałązkach.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podczas każdego parzenia się silnych owiec Jaakow kładł [gałązki] w korytach tak, by owce je widziały i parzyły się przed gałązkami.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в часі в якому вівці парувалися, зачинаючи в лоні, поклав Яків палиці перед вівцями в коритах, щоб вони парувалися при палицях.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Bywało też, że ile razy parzyły się silne owce, Jakób ustawiał przy korytach pręty przed oczyma trzody, by parzyły się naprzeciwko prętów.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parzyły się silne trzody, Jakub wkładał pręty do koryt przed oczy trzód, żeby się parzyły przy prętach.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2024-05-29T14:58:38Z</dcterms:modified>
</cp:coreProperties>
</file>