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 się, że wzbierze w królu gniew i powie do ciebie: Dlaczego podeszliście do miasta, by walczyć (tak blisko)? Czy nie wiedzieliście, że strzelają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 się, że król rozgniewa się i powie: Dlaczego podeszliście, by walczyć tak blisko murów miasta? Czyżbyście zapomnieli, że obrońcy z murów strzelają?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król się rozgniewa, i zapyta: Czemu podeszliście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blisko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miasta, by walczyć? Czyż nie wiedzieliście, że strzelają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jeźliby się król rozgniewał, a rzekłciby: Przeczżeście tak blisko przystąpili do miasta ku bitwie? azażeście nie wiedzieli, iż ciskają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obaczysz, że się gniewa i rzecze: Czemuście przystępowali pod mur, abyście się bili? Azaście nie wiedzieli, że z muru wiele broni spuszczają z wierzchu?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wpadł w gniew i pytał cię: Dlaczego zbliżyliście się tak do miasta, by toczyć walkę? Czyż nie wiedzieliście, że strzelają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wzbierze wtedy w królu gniew, i powie do ciebie: Dlaczego podeszliście tak blisko do miasta, aby stoczyć bitwę? Czy nie wiedzieliście, że strzelają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 się i zapyta cię: Dlaczego podeszliście tak blisko miasta, aby walczyć? Czy nie wiedzieliście, że mogą strzelać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uniesie się gniewem i powie do ciebie: «Dlaczego podeszliście tak blisko murów miasta w tej walce? Czy nie wiedzieliście, że z murów strzelają łucznicy?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król się rozgniewał i powiedział: Dlaczego zbliżyliście się tak bardzo do miasta, by walczyć? Czyż nie wiedzieliście, że miotają pociski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підніметься гнів царя і тобі скаже: Як це наблизилися ви до міста, щоб воювати? Чи не знаєте, що стріляють згори зі стіни?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wzbierze gniew króla i by się ciebie zapytał: Czemu podeszliście do miasta, aby stoczyć walkę? Czy nie wiedzieliście, że strzelają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wpadnie w złość i powie ci: ʼDlaczego podeszliście tak blisko do miasta, by walczyć? Czyż nie wiedzieliście, że będą strzelać z muru?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2024-05-31T06:27:22Z</dcterms:modified>
</cp:coreProperties>
</file>