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z nich ścinał kolejną żerdź, siekiera spadła z toporzyska i wpadła do wody. Ach, panie! — wykrzyknął. —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jednemu z nich przy ścinaniu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siekierą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wpadło do wody. Zawołał wtedy: Ach, mój panie!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jeden z nich obalał drzewo, że mu siekiera wpadła w wodę; i zawołał, mówiąc: Ach, ach, panie mój! i tać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iż gdy jeden rąbał drzewo, spadło żelazo z siekiery w wodę, a on zawołał, i rzekł: Ach, ach, ach, panie mój, i tegom samego był pożyczył!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przy ścinaniu pnia siekiera wpadła do wody i on zawołał: Ach, panie! i to jeszcze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obalał pień, siekiera wpadła do wody. Wtedy zawołał: Ach, mój panie,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 nich przy zrzucaniu belki wpadła do wody siekiera. Zawołał więc: Ach, panie mój!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z nich przy ścinaniu pnia siekiera wpadła do wody. „Ach, mój panie! - krzyknął. - Ona jest pożyczona!”.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jednemu [przy] ścinaniu belki siekiera wpadła do wody. Zaczął więc biadać i wołać: - Ach! Panie mój... ona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рубав колоду, і впало залізо до води. І він закричав: О пане, і воно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jeden obalał drzewo, żelazo wpadło do wody. Krzyknął więc, i zawołał: O, mój panie! Ono jest pożyczone!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jeden z nich obalał swój pień, że żelazna część siekiery wpadła do wody. Toteż zawołał, mówiąc: ”Ach, mój panie, ona przecież była pożyczona!”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2024-06-02T07:02:35Z</dcterms:modified>
</cp:coreProperties>
</file>