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Duch,* stanął przed JAHWE i powiedział: Ja go zwiodę. A JAHWE go zapytał: Przez co?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Duch,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stanął przed JAHWE i powiedział: Ja go zwiodę! W jaki sposób? — zapytał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duch, stanął przed JAHWE i powiedział: Ja go zwiodę. JAHWE zapytał go: Jak?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duch, i stanął przed Panem, i rzekł: Ja go zwiodę. A Pan mu rzekł: Przez cóż?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duch i stanął przed JAHWE, i rzekł: Ja go zwiodę. Któremu rzekł JAHWE: A przez co go zwiedziesz?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pewien duch i stanąwszy przed Panem, powiedział: Ja go zwiodę. Wtedy Pan rzekł do niego: Jak? On zaś odrzekł: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duch i stanął przed Panem, i rzekł: Ja go zwiodę. A Pan rzekł do niego: W jaki sposób?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wystąpił duch, stanął przed JAHWE i powiedział: Ja go zwiodę. A JAHWE go zapytał: Jak?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wystąpił pewien duch, stanął przed JAHWE i powiedział: «Ja go zwiodę!». JAHWE zapytał: «W jaki sposób?».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jeden z duchów, stanął przed obliczem Jahwe i rzekł: ”Ja go zwiodę!” A Jahwe zapytał: ”Jak to uczynisz?”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дух і став перед Господом і сказав: Я його обманю. І сказав Господь: Як?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anioł, stanął przed WIEKUISTYM i powiedział: Ja go namówię. A WIEKUISTY go zapytał: Jak?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wystąpił pewien duch i stanąwszy przed Jehową, powiedział: ʼJa go obałamucęʼ. Na to JAHWE rzekł do niego: ʼW jaki sposób?ʼ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הָרּוחַ</w:t>
      </w:r>
      <w:r>
        <w:rPr>
          <w:rtl w:val="0"/>
        </w:rPr>
        <w:t xml:space="preserve"> , lub: duch; łączenie tego Ducha z Duchem Świętym NP jest wątpliwe.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2024-05-31T10:31:45Z</dcterms:modified>
</cp:coreProperties>
</file>