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Salomona, od pierwszych po ostatnie, zostały spisane w Dziejach proroka Natana, przy Proroctwie Achiasza z Sylo i w Widzeniach jasnowidza Jedo,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dziejów Salomona, od pierwszych do ostatnich, czy nie zapisano w księdze proroka Natana, w proroctwie Achiasza Szilonity i w widzeniach Jeddo widzącego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ostatnich zapisano w księdze Natana proroka, i w proroctwie Achyjasza Sylonitczyka, i w widzeniach Jaddy widzącego, który prorokował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Salomonowych pierwszych i poślednich spisane są w słowiech Natana proroka i w księgach Ahiasza Silończyka, i w widzeniu Addo Widzącego przeciw Jeroboamowi, synowi Nabatowemu.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Salomona, od pierwszych do ostatnich, nie są opisane w Kronice Proroka Natana i w Proroctwie Achiasza z Szilo, i w Widzeniu ”Widzącego” Jedo w sprawie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od pierwszych do ostatnich, spisane są w Dziejach Proroka Natana i w Proroctwie Achiasza z Sylo, i w Jasnowidzeniach Jasnowidza Jeddo dotyczących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Salomona, od początków do końca, czyż nie są opisane w Kronice Proroka Natana i w Proroctwie Achiasza z Szilo, i w Widzeniu Jeddo – Widzącego o Jeroboamie, synu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Salomona, od początku jego panowania aż do końca, czy nie są spisane w pismach proroka Natana, w Księdze proroctw Achiasza Szilonity i w Księdze widzącego Jeddo, który miał widzenia dotyczące Jeroboama, syna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od początku do końca nie zostały opisane w księdze proroka Natana, w proroctwie Achijji Szilonity i w widzeniach Iddy ”widzącego”, który [prorokował] przeciw Jeroboamowi, synowi Nebata?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Salomona, tych pierwszych i ostatnich, zapisano w księdze proroka Natana, w proroctwie Achiji Szylonity oraz w widzeniach Jeddy widzącego, który prorokował przeciwko Jerobeamowi, synowi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Salomona, tych pierwszych i tych ostatnich, czyż nie opisano wśród słów proroka Natana i w proroctwie Achijasza Szilonity oraz w opisie widzeń wizjonera Iddo dotyczących Jeroboama, syna Nebata?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2024-05-31T17:29:29Z</dcterms:modified>
</cp:coreProperties>
</file>