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 o pomoc, gdy przyjdzie (w odpowiedzi) na jego ucisk?*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 o pomoc, czy pośpieszy mu z pomocą w 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wołanie, gdy spadnie na niego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usłyszy wołanie jego, gdy nań ucisk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usłyszy wołanie jego, gdy nań przyjdzie ucisk?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wysłucha jego wołania, gdy spadnie na niego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usłyszy Bóg jego wołanie, gdy go nawiedzi niedola?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wołanie, kiedy przyjdzie na niego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dotknie go nieszczęście, czyż Bóg wysłucha jego wołania?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wysłucha jego wołania, gdy porazi 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вислухає його молитву? Чи як найде на нього скрута,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wołanie, gdy przypadnie na niego niedola?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krzyk, gdy przyjdzie nań udręka?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35:12&lt;/x&gt;; &lt;x&gt;240 28:9&lt;/x&gt;; &lt;x&gt;290 1:15&lt;/x&gt;; &lt;x&gt;300 14:12&lt;/x&gt;; &lt;x&gt;330 8:18&lt;/x&gt;; &lt;x&gt;400 3:4&lt;/x&gt;;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2024-06-04T01:37:05Z</dcterms:modified>
</cp:coreProperties>
</file>