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człowieka, gdy umie dać odpowiedź —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cieszy się z odpowiedzi swoich ust, a słowo powiedziane we właściwym czasie jakże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z odpowiedzi ust swoich: bo słowo według czasu wyrzeczone, o jako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w zdaniu ust swoich, a mowa czasu swego rzeczona jest barzo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człowieka odpowiedź ust własnych, jak miła wypowiedź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to człowieka, gdy umie dać odpowiedź; jakże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jego odpowiedź –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znajduje radość w wypowiedziach ust swoich, jakże przyjemne jest słowo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odpowiedź jego ust, jakże dobre jest słowo [wypowiedziane]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її не послухається, ані не скаже щось догідного і гарного спільноті.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cieszy z odpowiedzi swych ust; jak piękne jest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sprawia radość odpowiedź jego ust, a słowo w słusznym czasie – jakże jest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2024-06-02T17:33:45Z</dcterms:modified>
</cp:coreProperties>
</file>