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 i niech twoja ręka nie spocznie do wieczora, bo nie wiesz, co się powiedzie – to czy tamto – i czy w obu przypadkach będzie tak samo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 swoje ziarno z rana, nie daj rękom odpocząć do wieczora, bo nie wiesz, co się powiedzie: to czy tamto, czy też w obu przypadkach uda się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siej swoje ziarno, a wieczorem nie pozwól spocząć swojej ręce, gdyż nie wiesz, co się uda, czy to, czy tamto, czy też oboje będą równie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Poranu siej nasienie twoje, a w wieczór nie dawaj odpoczynku ręce twojej, gdyż ty nie wiesz, co jest lepszego, toli, czy owo, czyli też oboje jednako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ranu siej nasienie twoje, a w wieczór niech nie odpoczywa ręka twoja, bo nie wiesz, które lepiej wznidzie, to abo ono; i jeśli oboje społem, lepsze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siej swoje ziarno i do wieczora nie pozwól spocząć swej ręce, bo nie wiesz, czy wzejdzie jedno czy drugie, czy też są jednakowo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nasienie, a niech nie spoczywa twoja ręka do wieczora, bo nie wiesz, czy uda się to czy tamto, lub czy jedno i drugie jednakowo wypadną.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 ziarno o poranku i nie zaniedbuj pracy wieczorem, gdyż nie wiesz, który trud przyniesie ci większą korzyść – ten czy tamten? A może oba będą tak samo opłacalne?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 twoje ziarno od rana i nie dawaj wytchnienia twoim rękom aż do wieczora, bo nie wiesz, które ziarno wyda plon: może to, może tamto, a może oba okażą się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zasiewaj swe ziarno, a i wieczorem niechaj ręka twoja nie zażywa spoczynku, bo nie wiesz, który [siew] będzie udany - ten czy tamten, czy też oba będą równie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Вдосвіта сій твоє насіння, і на вечір хай не ослабне твоя рука, бо не знаєш котре зійде, чи це, чи те, і чи оба разом добрі.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wysiewaj twoje ziarno i do wieczora nie opuszczaj twojej ręki; bo nie wiesz, co się powiedzie czy to, czy owo, lub czy tak samo dobre będą 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 i aż do wieczora nie pozwól spocząć swej ręce; bo nie wiesz, w którym miejscu to się uda: czy tutaj, czy tam, czy też oba będą równie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2024-06-01T15:49:02Z</dcterms:modified>
</cp:coreProperties>
</file>