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to miasto tak, by je wybawić, przez wzgląd na siebie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abym je zachował dla mnie,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je przez wzgląd na ciebie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ocalić, ze względu na Mnie i 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na mego sługę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обороню це місто, щоб його спасти задля Мене і задля Давида мого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bronił tego miasta, by je zachować przez wzgląd na Siebie, i z powodu Dawida, Mego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ja bronić będę tego miasta, by je wybawić przez wzgląd na samego siebie i przez wzgląd na Dawida, mojego sługęʼ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2024-06-02T10:17:30Z</dcterms:modified>
</cp:coreProperties>
</file>