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nich, będzie nieczyste – czy to piec, czy palenisko. Trzeba będzie je rozwalić, ponieważ staną się nieczyste –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tych zwierząt, stanie się nieczyste, czy to piec, czy palenisko. Trzeba je będzie rozwalić, ponieważ będą nieczyste — i za takie będziecie je uważali.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na co upadnie cokolwiek z ich padlin, będzie nieczyste, czy to piec, czy palenisko; mają być zniszczone.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wszystko, na coby upadło co z onych zdechlin, nieczyste będzie; piec i ognisko rozwalone będą, bo nieczyste są, i za nieczyste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zdechlin takowych padnie na nie, nieczyste będzie; bądź piece, bądź panwie, będą skażone i nieczyste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cokolwiek upadnie takie zwierzę nieżywe, będzie to nieczyste: piecyk bądź piekarnik ma być zniszczony. One są nieczyste i będą nieczyste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co spadnie cokolwiek z ich padliny, będzie nieczyste, czy to piec, czy palenisko; należy je rozwalić, są bowiem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cokolwiek upadnie coś z padliny tych zwierząt, będzie nieczyste, czy to piec, czy palenisko. Należy to zniszczyć. Stały się one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rzecz, na którą upadnie nawet część z padliny takiego zwierzęcia, będzie nieczysta. Piec i piekarnik powinien zostać rozbity, bo są nieczyste i za takie powinniście je uważać.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co upadnie ich padlina, będzie nieczyste: piec chlebowy i palenisko muszą być rozwalone, bo są nieczyste i takimi pozostaną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na co spadnie jakakolwiek padlina tych [zwierząt], stanie się rytualnie skażone. Gliniane palenisko lub piec, [które nie mogą być oczyszczone], mają być zniszczone, [bo] są rytualnie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куди впаде з їхньої мертвечини на нього, нечистим буде. Печі і стояки горшків будуть знищені. Вони нечисті, і вони будуть нечистими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wszystko na co upadnie cokolwiek z ich padliny będzie nieczyste. Piec, czy ognisko zostaną rozbite są nieczyste i nieczyste dla was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by upadła padlina któregoś z nich, będzie nieczyste. Czy to piec, czy stojak na garnek – mają być zniszczone. Są nieczyste i będą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2024-06-02T18:37:45Z</dcterms:modified>
</cp:coreProperties>
</file>