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aby nie palił tego zwoju,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jeszcze gdy Elnatan, i Delajasz, i Giemaryjasz przyczyniali się do króla, aby nie palił onych ksiąg, tedy ich nie usłuchał;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Elnatan i Dalajasz, i Gamariasz zastawili się królowi, aby nie palił ksiąg: i nie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by nie palił zwoju. Lecz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Elnatan i Delajasz, i Gemariasz nalegali na króla, aby nie palił zwoju, jednak on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by nie palił zwoju, to jednak ich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Elnatan, Delajasz i Gemariasz prosili króla, żeby nie palił zwoju. Król jednak ich nie usłuchał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Delajahu i Gemarjahu nalegali na króla, aby nie palił zwoju, nie 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Елнатан і Ґодолій і Ґамарій підказували цареві, щоб не спалити листок.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Elnatan, Delajahu i Gemarja nalegali na króla, by nie palił owego rodału –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Elnatan i Delajasz, i Gemariasz nalegali na króla, by nie palił zwoju, lecz on ich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2024-06-03T09:43:31Z</dcterms:modified>
</cp:coreProperties>
</file>