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się swego drewna i jego różdżka oznajmia mu (odpowiedź), gdyż duch nierządu* go zwodzi – i cudzołożą, (wyłamując się) spod (władzy) ich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o radę drewno! Jego gałązka oznajmia mu odpowiedź! To duch nierządu go zwodzi — i cudzołożą, wyłamując się spod władzy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swego drewna, a jego kij mu odpowiada, bo duch nierządu wprowadza ich w błąd i uprawiali nierząd, odstępując od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drewna swego się pyta, a kij jego odpowiada mu; bo ich duch wszeteczeństwa w błąd prowadzi, aby nierząd płodzili, odstępując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pytał się drewna swego a kij jego opowiadał mu, bo duch wszeteczeństw zwiódł je i wszeteczeństwo płodzili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ludowi: pyta o zdanie swojego drewna poucza go jego różdżka, bo go duch nierządu omamił - cudzołożą na oczach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swojego drewna, a jego kij daje mu wyrocznię, gdyż duch wszeteczeństwa ich omamił, a cudzołożąc odstąpili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zasięga rady u swego drewna, a jego kij udziela mu wyroczni, bo zwiódł ich duch nierządu i oddali się nierządowi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swojego drewna, a jego laska udziela mu odpowiedzi, ponieważ zwiódł ich duch nierządu, a przez cudzołóstwo oddalili się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o radę swego drewna, laska jego [wróżbiarska] udziela mu odpowiedzi, bo duch niewierności go zaślepił; Boga swego opuszczają, by się oddać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радах допитували, і його палицями сповіщали йому. Вони були зведені духом розпусти і розпустилися від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dopytuje się swego drewna, a jego kij mu wieszczy. Bowiem otumanił go duch wszeteczny; oddali się wszeteczeństwu,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swego drewnianego bożka, a ich laska udziela im wskazówek; duch rozpusty sprawił bowiem, że błądzą, i wskutek rozpusty odstępują od podporządkowania się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2024-06-02T01:55:14Z</dcterms:modified>
</cp:coreProperties>
</file>