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 —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jest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twój, tam jest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twój -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twój skarb, tam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ваш скарб, там буде й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twój,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gdzie jest wasz skarb, tam jest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twój majątek,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2024-05-29T07:29:17Z</dcterms:modified>
</cp:coreProperties>
</file>