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tego, komu przyśnił się sen, ponieważ to JAHWE, wasz Bóg, wystawia was na próbę, aby stwierdzić,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swoim Bogiem, będziecie chodzić, jego będziecie się bać, przestrzegać jego przykazań i słuchać jego głosu, będziecie 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waszego, naśladujcie, i onego się bójcie, a przykazań jego strzegąc, i głosu jego słuchając, służcie mu, i przy 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waszego naszladujcie a jego się bójcie i strzeżcie przykazania jego, i słuchajcie głosu jego: jemu służyć będziecie i jego się będziecie trzymać!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Bogiem waszym, pójdziecie. Jego się będziecie bać, przestrzegając Jego poleceń. Jego głosu będziecie słuchać, Jemu będziecie służyć i do Niego przylgniecie.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ani tego, kto ma sny, gdyż to Pan, wasz Bóg, wystawia was na próbę, aby poznać, czy miłujecie Pana, Boga swego,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lub wyjaśniacza snów, gdyż doświadcza was JAHWE, wasz Bóg, aby przekonać się, czy miłujecie JAHWE, waszego Boga,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wolno wam posłuchać tego proroka lub tłumacza snów! Bo w ten sposób JAHWE, wasz Bóg, doświadcza was, aby się przekonać, czy kochacie JAHWE, waszego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tego proroka czy też tego jasnowidza! Jahwe to bowiem, wasz Bóg, doświadcza was, by się przekonać, czy miłujecie swego Boga, Jahwe,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posłuchasz słowa tego proroka albo człowieka, który miał wizję we śnie, bo Bóg, twój Bóg, wypróbowuje cię, żeby wiedzieć, czy rzeczywiście kochasz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послухаєте слів того пророка чи того, що бачить той сон, бо вас випробовує Господь Бог, щоб бачити чи любите Господа Бога вашого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takiego proroka, albo takiego widzącego we snach, gdyż to WIEKUISTY, wasz Bóg was doświadcza, aby poznać, czy całym waszym sercem i całą waszą duszą miłujecie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chodzić za Jehową, swym Bogiem, i macie się go bać, i macie przestrzegać jego przykazań, i macie słuchać jego głosu. i jemu macie służyć oraz do niego macie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2024-05-29T03:48:12Z</dcterms:modified>
</cp:coreProperties>
</file>