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― Prawo grzechem? Nie może stać się! Ale ― grzechu nie poznałbym, jeśli nie przez Prawo, ― ― bowiem pożądania nie pojąłbym, jeśli nie ― Prawo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Prawo grzechem nie oby stało się ale grzech nie poznałem jeśli nie przez Prawo zarówno bowiem pożądanie nie poznałem jeśli nie Prawo mówiło nie będziesz pożądać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Prawo to grzech?* W żadnym razie! Przecież nie poznałbym grzechu, gdyby nie Prawo;** *** bo też o pożądaniu nie wiedziałbym, gdyby Prawo nie mówiło: Nie będziesz pożądał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Prawo grzechem? Nie może stać się; ale grzechu nie pojąłbym, jeśli nie poprzez Prawo, także bowiem pożądania nie znałbym, jeśli nie Prawo mówiłoby: Nie będziesz pożądać.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Prawo grzech(em) nie oby stało się ale grzech nie poznałem jeśli nie przez Prawo zarówno bowiem pożądanie nie poznałem jeśli nie Prawo mówiło nie będziesz pożądać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Prawo to grzech? W żadnym razie! Przecież gdyby nie Prawo, nie rozpoznałbym grzechu. Skąd wiedziałbym o pożądaniu, gdyby Prawo nie mówiło: Masz nie pożądać?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 powiemy? Że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grzechem? Nie daj Boże! Przeciwnie, nie poznałem grzechu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przez prawo, bo i o pożądliwości nie wiedziałbym, gdyby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Iż zakon jest grzechem? Nie daj tego Boże! I owszemem grzechu nie poznał, tylko przez zakon; bo i o pożądliwości bym był nie wiedział, by był zakon nie rzekł: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zakon jest grzechem? Boże uchowaj! Alem grzechu nie poznał, jedno przez zakon: bobych o pożądliwości nie wiedział, gdyby zakon nie mówił: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Żadną miarą! Ale jedynie przez Prawo zdobyłem znajomość grzechu. Nie wiedziałbym bowiem, co to jest pożądanie, gdyby Prawo nie mówiło: Nie pożądaj!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zakon to grzech? Przenigdy! Przecież nie poznałbym grzechu, gdyby nie zakon; wszak i o pożądliwości nie wiedziałbym, gdyby zakon nie mówił: Nie pożądaj!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To niemożliwe! Nie poznałbym jednak grzechu, gdyby nie Prawo, nie wiedziałbym też, co to pożądliwość, gdyby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chcemy przez to powiedzieć, że Prawo jest grzechem? Ależ nie! Nie poznałbym jednak grzechu, gdyby nie Prawo, bo nie wiedziałbym, czym jest pożądanie, gdyby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zatem powiemy: Prawo grzechem”? — Ależ nie! Lecz że nie poznałbym grzechu, gdyby nie Prawo. Nie dowiedziałbym się bowiem o pożądaniu, gdyby Prawo nie mówiło: „Nie będziesz pożądał”.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 tego wynika, że Prawo samo w sobie jest grzeszne? Nic podobnego! Jednakże gdyby nie Prawo, nie wiedziałbym, co to jest grzech. Nie wiedziałbym na przykład, co to pożądanie, gdyby Prawo nie mówiło: Nie będziesz pożądał.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Na pewno nie! Ale prawdą jest, że grzech poznałem tylko dzięki Prawu. Nie znałbym bowiem namiętności, gdyby mi Prawo nie powiedziało: ʼNie będziesz pożądałʼ.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 ж скажемо? Що, - закон є гріхом? Зовсім ні! Але я пізнав гріх тільки через закон. Я не знав би злого жадання, якби закон не повелів: Не пожадай.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zatem, powiemy? To Prawo grzechu? Nie może być. Lecz grzechu nie zrozumiem chyba że poprzez Prawo. I także pożądania bym nie dostrzegł, jeśliby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mamy rzec? Że Tora jest grzeszna? Nigdy w życiu! Lecz raczej, że zadanie Tory polegało na tym, iż bez niej nie wiedziałbym, czym jest grzech. Nie zdawałbym sobie na przykład sprawy, czym jest chciwość, gdyby Tora nie mówiła: "Nie będziesz pożądał".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Przenigdy? Doprawdy, nie poznałbym grzechu, gdyby nie Prawo; i na przykład nie poznałbym pożądania, gdyby Prawo nie powiedziało: ”Nie wolno ci pożądać”.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zatem powiedzieć, że Prawo Mojżesza jest grzeszne? Ależ skąd! Gdyby nie ono, nie zrozumiałbym czym jest grzech. Nie wiedziałbym nawet, czym jest grzeszne pragnienie, gdyby Prawo nie mówiło: „Nie pożądaj”.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&lt;x&gt;520 7:7-13&lt;/x&gt; chodzi o Prawo Mojżesza. W Rz mowa jest również o prawie Bożym w sensie ogólniejszym. To prawo Boże jest wyrazem woli Boga w odniesieniu do postawy i postępowania człowieka. Daje ono o sobie znać poprzez nakazy i zakazy podane w Słowie Bożym (&lt;x&gt;520 7:8&lt;/x&gt;), ale także przez nakazy i zakazy wypływające z sumienia człowieka (&lt;x&gt;520 2:13-15&lt;/x&gt;). To prawo Boże dotyczy wszystkich ludzi wszystkich czasów. Na każdym spoczywa powinność jego przestrzegania. Na podstawie tego prawa Bóg będzie sądził człowieka (&lt;x&gt;520 2:16&lt;/x&gt;). &lt;x&gt;520 7:7-13&lt;/x&gt; jest rozwinięciem myśli wyrażonej w &lt;x&gt;520 7:5&lt;/x&gt;, tj. skoro Prawo rozbudza w nas grzeszne namiętności, to czyż nie jest ono równoznaczne z grzechem?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zatem nie jest równoznaczne z grzechem. Ma się ono do grzechu tak jak – po pierwsze – katalizator do substratów reakcji. Podobnie jak katalizator wpływa przyśpieszająco na przebieg reakcji chemicznej, Prawo dostarcza grzesznej naturze ludzkiej bodźca, który wyrywa tkwiący w niej grzech ze stanu uśpienia (&lt;x&gt;520 7:8&lt;/x&gt;, 12). Po drugie, Prawo ma się do grzechu tak, jak promienie rentgenowskie do materiału, który prześwietlają. Podobnie jak promienie te nie leczą, lecz wykrywają to, co trzeba leczyć, tak Prawo nie usuwa grzechu i nie zbawia od niego, a jedynie – jako święte, sprawiedliwe i dobre (w. 12) – doskonale obnaża złe żądze grzesznej natury ludzkiej (w. 7) oraz samą grozę grzechu (w. 13). Końcem Prawa jest Chrystus (&lt;x&gt;520 10:4&lt;/x&gt;), jednak nie w tym sensie, że znosi Prawo – Bóg bowiem będzie sądził ludzi na podstawie Prawa – ale w tym sensie, że człowiek w Chrystusie jest kimś, kto skończył swe dawne życie i przez to wypadł ze sfery, w której rządzi Prawo (&lt;x&gt;550 4:4-5&lt;/x&gt;). Według jakich norm mamy zatem żyć, skoro w Chrystusie umarliśmy dla Prawa? Mamy żyć według prawa Ducha (&lt;x&gt;520 8:2&lt;/x&gt;), być posłuszni prawu Chrystusowemu (&lt;x&gt;530 9:21&lt;/x&gt;), postępować według Ducha (&lt;x&gt;550 5:16&lt;/x&gt;, 25) – są to określenia synonimiczne. Dla lepszego wyjaśnienia posłużmy się obrazem ogrodu w Edenie. Rosło tam wiele drzew. Ale tylko dwa nazwane: drzewo poznania dobra i zła oraz drzewo życia. Człowiek zjadł z drzewa poznania dobra i zła i w konsekwencji jego życie przeniknięte jest odróżnianiem dobra od zła, pytaniem o to, co dobre, a co złe. W Chrystusie zjedliśmy owoc z drzewa życia. Nie musimy zatem zadawać pytania starego drzewa. Możemy szukać Jego życia w nas i przez nas; pytać nie o to, co dobre i co złe, ale o to, co jest Chrystusowe, i o to, co może uczynić Go w naszym życiu jeszcze bardziej widocznym. Rola Prawa w życiu chrześcijanina streszcza się w czterech P : (1) Przykład; mamy robić z niego właściwy użytek, &lt;x&gt;530 10:6&lt;/x&gt;, 11; &lt;x&gt;610 1:8-11&lt;/x&gt;. (2) Pociecha, &lt;x&gt;520 15:4&lt;/x&gt;. (3) Proroctwo, &lt;x&gt;530 15:3-4&lt;/x&gt;. (4) Podręcznik służący poznaniu kultury SP.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20:17&lt;/x&gt;; &lt;x&gt;50 5:21&lt;/x&gt;; &lt;x&gt;520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2024-06-01T04:33:40Z</dcterms:modified>
</cp:coreProperties>
</file>