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Ten kielich to nowe przymierze* w mojej krwi;** to czyńcie, ilekroć pijecie – na moją pamiątkę.***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"Ten kielich nowym przymierzem jest w mojej krwi. To czyńcie, ilekroć pilibyście*,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ile-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było po wieczerzy, wziął kielich i oświadczył: Ten kielich to nowe przymierze, w mojej krwi. To czyńcie, ilekroć pijecie —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wieczerzy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kielich, mówiąc: Ten kielich to nowy testament w mojej krwi. Czyńcie to, ilekroć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mojej; to czyńcie, ilekroć pić będziecie, na pamiątkę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kielich, nowy testament jest we krwi mojej. To czyńcie, ilekroć pić będziecie,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skończywszy wieczerzę, wziął kielich, mówiąc: Kielich ten jest Nowym Przymierzem we Krwi mojej. Czyńcie to, ile razy pić będziecie,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to nowe przymierze we krwi mojej; to czyńcie, ilekroć pić będziecie,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także kielich, mówiąc: Ten kielich jest Nowym Przymierzem w Mojej krwi. To czyńcie, ile razy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Ten kielich jest nowym przymierzem w mojej krwi. Ilekroć z niego pić będziecie,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 —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 jest nowym przymierzem we krwi mojej. To czyńcie, ilekroć pić będziecie,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onym nowym Testamentem jest w mojej krwi; To czyńcie, ilekroćbyście z niego pili,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ʼTen kielich jest Nowym Przymierzem we Krwi mojej. Ile razy będziecie z niego pić, czyńcie to na moją pamiątkęʼ,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крові. Робіть це щоразу, коли будете пити, -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spożyciu wieczerzy mówiąc: Ten kielich jest Nowym Przymierzem w mojej krwi; to wywołajcie, ilekroć na moją pamiątkę pijecie.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kielich po posiłku, mówiąc: "Kielich ten to Nowe Przymierze zawarte przez moją krew; czyńcie to, ilekroć pijecie,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też z kielichem, gdy po spożyciu wieczerzy powiedział: ”Ten kielich oznacza nowe przymierze na mocy mojej krwi. Czyńcie to, ilekroć będziecie go pić,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kielich z winem i rzekł: „Ten kielich jest nowym przymierzem, które przypieczętuję przelewając własną krew. Pijcie z niego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&lt;x&gt;300 32:40&lt;/x&gt;; &lt;x&gt;540 3:6&lt;/x&gt;; &lt;x&gt;650 7:22&lt;/x&gt;; &lt;x&gt;650 8:8-13&lt;/x&gt;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24:6-8&lt;/x&gt;; &lt;x&gt;450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moją pamiątkę, εἰς τὴν ἐμὴν ἀνάμνησιν, l. ku pamięci, dla przypomnienia.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2024-06-01T13:53:43Z</dcterms:modified>
</cp:coreProperties>
</file>