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stanęły tu przede mną otworem i pojawiły się ogromne możliwości, a przeciwników —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drzwi wielkie i owocne, a mam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drzwi mi są otworzone wielkie i mocne, i mam 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drzwi mi są otworzone wielkie i jawne, i 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mi się bowiem wielka i obiecująca brama,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otwarły się przede mną szeroko wrota dla owocnej działalności mojej,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otworzyły się przede mną wielkie możliwości działania,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szeroko otworzyła się przede mną brama pracy,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otwarły mi się szerokie do działania, a przeciwnicy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wielkie możliwości działania, ale i niemało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olbrzymie i obiecujące możliwości pracy,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переді мною відкрилися великі й широкі двері, а противників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otwarły mi się wielkie i sprawne drzwi, lecz także liczni są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 moją pracą wielkie i ważne możliwości, a wielu przeciwko mnie występuje.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przede mną wielkie drzwi prowadzące do działalności, ale jest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pojawiły się tu bowiem wspaniałe możliwości głoszenia dobrej nowiny, chociaż nie brakuje również jej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2024-06-02T00:54:59Z</dcterms:modified>
</cp:coreProperties>
</file>